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7E" w:rsidRDefault="00B03A7E" w:rsidP="00B03A7E">
      <w:pPr>
        <w:spacing w:after="0" w:line="240" w:lineRule="auto"/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E5F39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BE5F39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48" w:rsidRPr="004C2DB4" w:rsidRDefault="00BE5F39" w:rsidP="007F0621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F062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0621">
        <w:rPr>
          <w:rFonts w:ascii="Times New Roman" w:hAnsi="Times New Roman" w:cs="Times New Roman"/>
          <w:sz w:val="28"/>
          <w:szCs w:val="28"/>
        </w:rPr>
        <w:t>утверждении</w:t>
      </w:r>
      <w:r w:rsidR="007F0621" w:rsidRPr="007F0621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7F0621" w:rsidRPr="007F0621">
        <w:rPr>
          <w:rFonts w:ascii="Times New Roman" w:hAnsi="Times New Roman" w:cs="Times New Roman"/>
          <w:sz w:val="28"/>
          <w:szCs w:val="28"/>
        </w:rPr>
        <w:t>форм</w:t>
      </w:r>
      <w:r w:rsidR="007F0621">
        <w:rPr>
          <w:rFonts w:ascii="Times New Roman" w:hAnsi="Times New Roman" w:cs="Times New Roman"/>
          <w:sz w:val="28"/>
          <w:szCs w:val="28"/>
        </w:rPr>
        <w:t>ы</w:t>
      </w:r>
      <w:r w:rsidR="007F0621" w:rsidRPr="007F0621">
        <w:rPr>
          <w:rFonts w:ascii="Times New Roman" w:hAnsi="Times New Roman" w:cs="Times New Roman"/>
          <w:sz w:val="28"/>
          <w:szCs w:val="28"/>
        </w:rPr>
        <w:t xml:space="preserve"> отчета по подоходному налогу, </w:t>
      </w:r>
      <w:r w:rsidR="004C2DB4" w:rsidRPr="004C2DB4">
        <w:rPr>
          <w:rFonts w:ascii="Times New Roman" w:hAnsi="Times New Roman" w:cs="Times New Roman"/>
          <w:sz w:val="28"/>
          <w:szCs w:val="28"/>
        </w:rPr>
        <w:t>отчислениям по государственному социальному страхованию и трудовым отношениям</w:t>
      </w:r>
      <w:r w:rsidR="007F0621">
        <w:rPr>
          <w:rFonts w:ascii="Times New Roman" w:hAnsi="Times New Roman" w:cs="Times New Roman"/>
          <w:sz w:val="28"/>
          <w:szCs w:val="28"/>
        </w:rPr>
        <w:t xml:space="preserve"> и порядка ее заполнения и представления</w:t>
      </w:r>
    </w:p>
    <w:p w:rsidR="00B03A7E" w:rsidRDefault="00B03A7E" w:rsidP="00B03A7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257" w:rsidRPr="00310257" w:rsidRDefault="00513D56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10257" w:rsidRPr="00310257">
        <w:rPr>
          <w:rFonts w:ascii="Times New Roman" w:hAnsi="Times New Roman" w:cs="Times New Roman"/>
          <w:sz w:val="28"/>
          <w:szCs w:val="28"/>
        </w:rPr>
        <w:t xml:space="preserve"> соответствии со статьями 85 и 86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13D56">
        <w:rPr>
          <w:rFonts w:ascii="Times New Roman" w:hAnsi="Times New Roman" w:cs="Times New Roman"/>
          <w:sz w:val="28"/>
          <w:szCs w:val="28"/>
        </w:rPr>
        <w:t xml:space="preserve"> статьей 24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3D56">
        <w:rPr>
          <w:rFonts w:ascii="Times New Roman" w:hAnsi="Times New Roman" w:cs="Times New Roman"/>
          <w:sz w:val="28"/>
          <w:szCs w:val="28"/>
        </w:rPr>
        <w:t>О государственном социальном страховании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3D56">
        <w:rPr>
          <w:rFonts w:ascii="Times New Roman" w:hAnsi="Times New Roman" w:cs="Times New Roman"/>
          <w:sz w:val="28"/>
          <w:szCs w:val="28"/>
        </w:rPr>
        <w:t xml:space="preserve">, статьями 10 и 17 конституционного Закона Кыргызской Республики </w:t>
      </w:r>
      <w:r w:rsidR="007F0621">
        <w:rPr>
          <w:rFonts w:ascii="Times New Roman" w:hAnsi="Times New Roman" w:cs="Times New Roman"/>
          <w:sz w:val="28"/>
          <w:szCs w:val="28"/>
        </w:rPr>
        <w:t>«</w:t>
      </w:r>
      <w:r w:rsidRPr="00513D56">
        <w:rPr>
          <w:rFonts w:ascii="Times New Roman" w:hAnsi="Times New Roman" w:cs="Times New Roman"/>
          <w:sz w:val="28"/>
          <w:szCs w:val="28"/>
        </w:rPr>
        <w:t>О Правит</w:t>
      </w:r>
      <w:r w:rsidR="007F0621">
        <w:rPr>
          <w:rFonts w:ascii="Times New Roman" w:hAnsi="Times New Roman" w:cs="Times New Roman"/>
          <w:sz w:val="28"/>
          <w:szCs w:val="28"/>
        </w:rPr>
        <w:t>ельстве Кыргызской Республики»</w:t>
      </w:r>
      <w:r w:rsidR="00310257" w:rsidRPr="00310257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310257" w:rsidRPr="00310257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257">
        <w:rPr>
          <w:rFonts w:ascii="Times New Roman" w:hAnsi="Times New Roman" w:cs="Times New Roman"/>
          <w:sz w:val="28"/>
          <w:szCs w:val="28"/>
        </w:rPr>
        <w:t>1. Утвердить:</w:t>
      </w:r>
    </w:p>
    <w:p w:rsidR="00310257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257">
        <w:rPr>
          <w:rFonts w:ascii="Times New Roman" w:hAnsi="Times New Roman" w:cs="Times New Roman"/>
          <w:sz w:val="28"/>
          <w:szCs w:val="28"/>
        </w:rPr>
        <w:t xml:space="preserve">- форму отчета по </w:t>
      </w:r>
      <w:r>
        <w:rPr>
          <w:rFonts w:ascii="Times New Roman" w:hAnsi="Times New Roman" w:cs="Times New Roman"/>
          <w:sz w:val="28"/>
          <w:szCs w:val="28"/>
        </w:rPr>
        <w:t xml:space="preserve">подоходному налогу, </w:t>
      </w:r>
      <w:r w:rsidR="004C2DB4" w:rsidRPr="004C2DB4">
        <w:rPr>
          <w:rFonts w:ascii="Times New Roman" w:hAnsi="Times New Roman" w:cs="Times New Roman"/>
          <w:sz w:val="28"/>
          <w:szCs w:val="28"/>
        </w:rPr>
        <w:t>отчислениям по государственному социальному страхованию и трудовым отношениям (</w:t>
      </w:r>
      <w:r w:rsidR="004C2DB4" w:rsidRPr="004C2DB4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4C2DB4" w:rsidRPr="004C2DB4">
        <w:rPr>
          <w:rFonts w:ascii="Times New Roman" w:hAnsi="Times New Roman" w:cs="Times New Roman"/>
          <w:sz w:val="28"/>
          <w:szCs w:val="28"/>
        </w:rPr>
        <w:t xml:space="preserve"> </w:t>
      </w:r>
      <w:r w:rsidR="004C2DB4" w:rsidRPr="004C2DB4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4C2DB4" w:rsidRPr="004C2DB4">
        <w:rPr>
          <w:rFonts w:ascii="Times New Roman" w:hAnsi="Times New Roman" w:cs="Times New Roman"/>
          <w:sz w:val="28"/>
          <w:szCs w:val="28"/>
        </w:rPr>
        <w:t xml:space="preserve"> – 160)</w:t>
      </w:r>
      <w:r w:rsidRPr="00310257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10257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257">
        <w:rPr>
          <w:rFonts w:ascii="Times New Roman" w:hAnsi="Times New Roman" w:cs="Times New Roman"/>
          <w:sz w:val="28"/>
          <w:szCs w:val="28"/>
        </w:rPr>
        <w:t>- Порядок заполнения и представления отчета по подоходному налогу</w:t>
      </w:r>
      <w:r w:rsidR="004C2DB4">
        <w:rPr>
          <w:rFonts w:ascii="Times New Roman" w:hAnsi="Times New Roman" w:cs="Times New Roman"/>
          <w:sz w:val="28"/>
          <w:szCs w:val="28"/>
        </w:rPr>
        <w:t>,</w:t>
      </w:r>
      <w:r w:rsidR="004C2DB4" w:rsidRPr="004C2DB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4C2DB4" w:rsidRPr="004C2DB4">
        <w:rPr>
          <w:rFonts w:ascii="Times New Roman" w:hAnsi="Times New Roman" w:cs="Times New Roman"/>
          <w:sz w:val="28"/>
          <w:szCs w:val="28"/>
        </w:rPr>
        <w:t>отчислениям по государственному социальному страхованию и трудовым отношениям (</w:t>
      </w:r>
      <w:r w:rsidR="004C2DB4" w:rsidRPr="004C2DB4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4C2DB4" w:rsidRPr="004C2DB4">
        <w:rPr>
          <w:rFonts w:ascii="Times New Roman" w:hAnsi="Times New Roman" w:cs="Times New Roman"/>
          <w:sz w:val="28"/>
          <w:szCs w:val="28"/>
        </w:rPr>
        <w:t xml:space="preserve"> </w:t>
      </w:r>
      <w:r w:rsidR="004C2DB4" w:rsidRPr="004C2DB4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4C2DB4" w:rsidRPr="004C2DB4">
        <w:rPr>
          <w:rFonts w:ascii="Times New Roman" w:hAnsi="Times New Roman" w:cs="Times New Roman"/>
          <w:sz w:val="28"/>
          <w:szCs w:val="28"/>
        </w:rPr>
        <w:t xml:space="preserve"> – 160)</w:t>
      </w:r>
      <w:r w:rsidRPr="00310257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444FC6" w:rsidRPr="00310257" w:rsidRDefault="00310257" w:rsidP="00444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257">
        <w:rPr>
          <w:rFonts w:ascii="Times New Roman" w:hAnsi="Times New Roman" w:cs="Times New Roman"/>
          <w:sz w:val="28"/>
          <w:szCs w:val="28"/>
        </w:rPr>
        <w:t xml:space="preserve">2. </w:t>
      </w:r>
      <w:r w:rsidR="00444FC6">
        <w:rPr>
          <w:rFonts w:ascii="Times New Roman" w:hAnsi="Times New Roman" w:cs="Times New Roman"/>
          <w:sz w:val="28"/>
          <w:szCs w:val="28"/>
        </w:rPr>
        <w:t>Внести в</w:t>
      </w:r>
      <w:r w:rsidR="00444FC6" w:rsidRPr="0031025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44FC6">
        <w:rPr>
          <w:rFonts w:ascii="Times New Roman" w:hAnsi="Times New Roman" w:cs="Times New Roman"/>
          <w:sz w:val="28"/>
          <w:szCs w:val="28"/>
        </w:rPr>
        <w:t>е</w:t>
      </w:r>
      <w:r w:rsidR="00444FC6" w:rsidRPr="0031025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444FC6">
        <w:rPr>
          <w:rFonts w:ascii="Times New Roman" w:hAnsi="Times New Roman" w:cs="Times New Roman"/>
          <w:sz w:val="28"/>
          <w:szCs w:val="28"/>
        </w:rPr>
        <w:t>«</w:t>
      </w:r>
      <w:r w:rsidR="00444FC6" w:rsidRPr="00160C04">
        <w:rPr>
          <w:rFonts w:ascii="Times New Roman" w:hAnsi="Times New Roman" w:cs="Times New Roman"/>
          <w:bCs/>
          <w:sz w:val="28"/>
          <w:szCs w:val="28"/>
        </w:rPr>
        <w:t>Об утверждении форм отчетности и порядков их заполнения и представления</w:t>
      </w:r>
      <w:r w:rsidR="00444FC6">
        <w:rPr>
          <w:rFonts w:ascii="Times New Roman" w:hAnsi="Times New Roman" w:cs="Times New Roman"/>
          <w:sz w:val="28"/>
          <w:szCs w:val="28"/>
        </w:rPr>
        <w:t>»</w:t>
      </w:r>
      <w:r w:rsidR="00444FC6" w:rsidRPr="00310257">
        <w:rPr>
          <w:rFonts w:ascii="Times New Roman" w:hAnsi="Times New Roman" w:cs="Times New Roman"/>
          <w:sz w:val="28"/>
          <w:szCs w:val="28"/>
        </w:rPr>
        <w:t xml:space="preserve"> от </w:t>
      </w:r>
      <w:r w:rsidR="00444FC6" w:rsidRPr="00160C04">
        <w:rPr>
          <w:rFonts w:ascii="Times New Roman" w:hAnsi="Times New Roman" w:cs="Times New Roman"/>
          <w:sz w:val="28"/>
          <w:szCs w:val="28"/>
        </w:rPr>
        <w:t>9 октября 2015 года № 699</w:t>
      </w:r>
      <w:r w:rsidR="00444FC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44FC6" w:rsidRDefault="00444FC6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восьмой признать утратившим силу;</w:t>
      </w:r>
    </w:p>
    <w:p w:rsidR="00444FC6" w:rsidRDefault="00444FC6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девятом слова «</w:t>
      </w:r>
      <w:r w:rsidRPr="00444FC6">
        <w:rPr>
          <w:rFonts w:ascii="Times New Roman" w:hAnsi="Times New Roman" w:cs="Times New Roman"/>
          <w:sz w:val="28"/>
          <w:szCs w:val="28"/>
        </w:rPr>
        <w:t>и FORM STI-134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1251">
        <w:rPr>
          <w:rFonts w:ascii="Times New Roman" w:hAnsi="Times New Roman" w:cs="Times New Roman"/>
          <w:sz w:val="28"/>
          <w:szCs w:val="28"/>
        </w:rPr>
        <w:t>исключить;</w:t>
      </w:r>
    </w:p>
    <w:p w:rsidR="00444FC6" w:rsidRDefault="00C91251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4FC6" w:rsidRPr="00444FC6">
        <w:rPr>
          <w:rFonts w:ascii="Times New Roman" w:hAnsi="Times New Roman" w:cs="Times New Roman"/>
          <w:sz w:val="28"/>
          <w:szCs w:val="28"/>
        </w:rPr>
        <w:t xml:space="preserve">в Порядке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91251">
        <w:rPr>
          <w:rFonts w:ascii="Times New Roman" w:hAnsi="Times New Roman" w:cs="Times New Roman"/>
          <w:sz w:val="28"/>
          <w:szCs w:val="28"/>
        </w:rPr>
        <w:t>аполнения и представления отчета по подоходному налогу, удерживаемому налоговым агентом (FORM STI-132, FORM STI-33 и FORM STI-134),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FC6" w:rsidRPr="00444FC6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1251" w:rsidRDefault="00C91251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355F0">
        <w:rPr>
          <w:rFonts w:ascii="Times New Roman" w:hAnsi="Times New Roman" w:cs="Times New Roman"/>
          <w:sz w:val="28"/>
          <w:szCs w:val="28"/>
        </w:rPr>
        <w:t xml:space="preserve">в наименовании Порядка и в пункте 1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44FC6">
        <w:rPr>
          <w:rFonts w:ascii="Times New Roman" w:hAnsi="Times New Roman" w:cs="Times New Roman"/>
          <w:sz w:val="28"/>
          <w:szCs w:val="28"/>
        </w:rPr>
        <w:t>FORM STI-134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C91251" w:rsidRDefault="00C91251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наименовании раздела 2 слова «</w:t>
      </w:r>
      <w:r w:rsidRPr="00C91251">
        <w:rPr>
          <w:rFonts w:ascii="Times New Roman" w:hAnsi="Times New Roman" w:cs="Times New Roman"/>
          <w:sz w:val="28"/>
          <w:szCs w:val="28"/>
        </w:rPr>
        <w:t>и налогового агента (за исключением субъекта малого и среднего предпринимательства, некоммерческой организации (FORM STI-134)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C91251" w:rsidRDefault="00C91251" w:rsidP="00C9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</w:t>
      </w:r>
      <w:r w:rsidR="001355F0">
        <w:rPr>
          <w:rFonts w:ascii="Times New Roman" w:hAnsi="Times New Roman" w:cs="Times New Roman"/>
          <w:sz w:val="28"/>
          <w:szCs w:val="28"/>
        </w:rPr>
        <w:t>нкт 23 признать утратившим силу;</w:t>
      </w:r>
    </w:p>
    <w:p w:rsidR="001355F0" w:rsidRDefault="001355F0" w:rsidP="00C9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абзац первый пункта 24 изложить в следующей редакции:</w:t>
      </w:r>
    </w:p>
    <w:p w:rsidR="001355F0" w:rsidRPr="001355F0" w:rsidRDefault="001355F0" w:rsidP="00C9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«24. </w:t>
      </w:r>
      <w:r w:rsidRPr="001355F0">
        <w:rPr>
          <w:rFonts w:ascii="Times New Roman" w:hAnsi="Times New Roman" w:cs="Times New Roman"/>
          <w:bCs/>
          <w:sz w:val="28"/>
          <w:szCs w:val="28"/>
        </w:rPr>
        <w:t>В</w:t>
      </w:r>
      <w:r w:rsidRPr="00C71E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F0">
        <w:rPr>
          <w:rFonts w:ascii="Times New Roman" w:hAnsi="Times New Roman" w:cs="Times New Roman"/>
          <w:bCs/>
          <w:sz w:val="28"/>
          <w:szCs w:val="28"/>
        </w:rPr>
        <w:t>отчет</w:t>
      </w:r>
      <w:r w:rsidRPr="001355F0">
        <w:rPr>
          <w:rFonts w:ascii="Times New Roman" w:hAnsi="Times New Roman" w:cs="Times New Roman"/>
          <w:b/>
          <w:sz w:val="28"/>
          <w:szCs w:val="28"/>
        </w:rPr>
        <w:t>е</w:t>
      </w:r>
      <w:r w:rsidRPr="00C71E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F0">
        <w:rPr>
          <w:rFonts w:ascii="Times New Roman" w:hAnsi="Times New Roman" w:cs="Times New Roman"/>
          <w:bCs/>
          <w:sz w:val="28"/>
          <w:szCs w:val="28"/>
          <w:lang w:val="en-US"/>
        </w:rPr>
        <w:t>FORM</w:t>
      </w:r>
      <w:r w:rsidRPr="00C71E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F0">
        <w:rPr>
          <w:rFonts w:ascii="Times New Roman" w:hAnsi="Times New Roman" w:cs="Times New Roman"/>
          <w:bCs/>
          <w:sz w:val="28"/>
          <w:szCs w:val="28"/>
          <w:lang w:val="en-US"/>
        </w:rPr>
        <w:t>STI</w:t>
      </w:r>
      <w:r w:rsidRPr="00C71E5E">
        <w:rPr>
          <w:rFonts w:ascii="Times New Roman" w:hAnsi="Times New Roman" w:cs="Times New Roman"/>
          <w:bCs/>
          <w:sz w:val="28"/>
          <w:szCs w:val="28"/>
        </w:rPr>
        <w:t>-132</w:t>
      </w:r>
      <w:r>
        <w:rPr>
          <w:rFonts w:ascii="Times New Roman" w:hAnsi="Times New Roman" w:cs="Times New Roman"/>
          <w:bCs/>
          <w:sz w:val="28"/>
          <w:szCs w:val="28"/>
        </w:rPr>
        <w:t>:».</w:t>
      </w:r>
    </w:p>
    <w:p w:rsidR="005B1135" w:rsidRPr="00310257" w:rsidRDefault="00444FC6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B113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B1135" w:rsidRPr="00310257">
        <w:rPr>
          <w:rFonts w:ascii="Times New Roman" w:hAnsi="Times New Roman" w:cs="Times New Roman"/>
          <w:sz w:val="28"/>
          <w:szCs w:val="28"/>
        </w:rPr>
        <w:t>постановлени</w:t>
      </w:r>
      <w:r w:rsidR="005B1135">
        <w:rPr>
          <w:rFonts w:ascii="Times New Roman" w:hAnsi="Times New Roman" w:cs="Times New Roman"/>
          <w:sz w:val="28"/>
          <w:szCs w:val="28"/>
        </w:rPr>
        <w:t>е</w:t>
      </w:r>
      <w:r w:rsidR="005B1135" w:rsidRPr="0031025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5B1135">
        <w:rPr>
          <w:rFonts w:ascii="Times New Roman" w:hAnsi="Times New Roman" w:cs="Times New Roman"/>
          <w:sz w:val="28"/>
          <w:szCs w:val="28"/>
        </w:rPr>
        <w:t>«</w:t>
      </w:r>
      <w:r w:rsidR="005B1135" w:rsidRPr="00310257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информаций и информационных расчетов по администрированию налогов</w:t>
      </w:r>
      <w:r w:rsidR="005B1135">
        <w:rPr>
          <w:rFonts w:ascii="Times New Roman" w:hAnsi="Times New Roman" w:cs="Times New Roman"/>
          <w:sz w:val="28"/>
          <w:szCs w:val="28"/>
        </w:rPr>
        <w:t>»</w:t>
      </w:r>
      <w:r w:rsidR="005B1135" w:rsidRPr="00310257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="005B113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B1135" w:rsidRDefault="002E3D2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2E3D25">
        <w:rPr>
          <w:rFonts w:ascii="Times New Roman" w:hAnsi="Times New Roman" w:cs="Times New Roman"/>
          <w:sz w:val="28"/>
          <w:szCs w:val="28"/>
        </w:rPr>
        <w:t>в Порядке заполнения и представления формы Информации о выплаченных суммах доходов и удержанного подоходного налога налоговым агентом (FORM STI-017), утвержденном вышеуказанным постановлением:</w:t>
      </w:r>
    </w:p>
    <w:p w:rsidR="005B1135" w:rsidRDefault="002E3D2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слова «налоговым агентом» заменить словами «налоговым агентом-субъект</w:t>
      </w:r>
      <w:r w:rsidR="00CF1596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некоммерческой организаци</w:t>
      </w:r>
      <w:r w:rsidR="00CF1596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2E3D25" w:rsidRDefault="002E3D2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E3D25">
        <w:rPr>
          <w:rFonts w:ascii="Times New Roman" w:hAnsi="Times New Roman" w:cs="Times New Roman"/>
          <w:sz w:val="28"/>
          <w:szCs w:val="28"/>
        </w:rPr>
        <w:t>в Порядке заполнения и представления формы Информации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Республики (FORM STI-058), утвержденном вышеуказанным постановлением:</w:t>
      </w:r>
    </w:p>
    <w:p w:rsidR="002E3D25" w:rsidRDefault="002E3D25" w:rsidP="002E3D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слова «налоговым агентом» заменить словами «налоговым агентом-субъект</w:t>
      </w:r>
      <w:r w:rsidR="00CF1596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</w:t>
      </w:r>
      <w:r w:rsidR="00CF1596">
        <w:rPr>
          <w:rFonts w:ascii="Times New Roman" w:hAnsi="Times New Roman" w:cs="Times New Roman"/>
          <w:sz w:val="28"/>
          <w:szCs w:val="28"/>
        </w:rPr>
        <w:t>ства, некоммерческой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5B1135" w:rsidRDefault="00444FC6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1135">
        <w:rPr>
          <w:rFonts w:ascii="Times New Roman" w:hAnsi="Times New Roman" w:cs="Times New Roman"/>
          <w:sz w:val="28"/>
          <w:szCs w:val="28"/>
        </w:rPr>
        <w:t>. Внести в постановление</w:t>
      </w:r>
      <w:r w:rsidR="005B1135" w:rsidRPr="0031025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5B1135">
        <w:rPr>
          <w:rFonts w:ascii="Times New Roman" w:hAnsi="Times New Roman" w:cs="Times New Roman"/>
          <w:sz w:val="28"/>
          <w:szCs w:val="28"/>
        </w:rPr>
        <w:t>«</w:t>
      </w:r>
      <w:r w:rsidR="005B1135" w:rsidRPr="00513D56">
        <w:rPr>
          <w:rFonts w:ascii="Times New Roman" w:hAnsi="Times New Roman" w:cs="Times New Roman"/>
          <w:bCs/>
          <w:sz w:val="28"/>
          <w:szCs w:val="28"/>
        </w:rPr>
        <w:t>Об утверждении Инструкции о порядке начисления и уплаты страховых взносов по государственному социальному страхованию</w:t>
      </w:r>
      <w:r w:rsidR="005B113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5B1135" w:rsidRPr="00513D56">
        <w:rPr>
          <w:rFonts w:ascii="Times New Roman" w:hAnsi="Times New Roman" w:cs="Times New Roman"/>
          <w:bCs/>
          <w:sz w:val="28"/>
          <w:szCs w:val="28"/>
        </w:rPr>
        <w:t>от 17 июля 2020 года № 385</w:t>
      </w:r>
      <w:r w:rsidR="005B1135" w:rsidRPr="00513D56">
        <w:rPr>
          <w:rFonts w:ascii="Times New Roman" w:hAnsi="Times New Roman" w:cs="Times New Roman"/>
          <w:sz w:val="28"/>
          <w:szCs w:val="28"/>
        </w:rPr>
        <w:t xml:space="preserve"> </w:t>
      </w:r>
      <w:r w:rsidR="005B1135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:rsidR="005B1135" w:rsidRDefault="005B113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513D56">
        <w:rPr>
          <w:rFonts w:ascii="Times New Roman" w:hAnsi="Times New Roman" w:cs="Times New Roman"/>
          <w:bCs/>
          <w:sz w:val="28"/>
          <w:szCs w:val="28"/>
        </w:rPr>
        <w:t>Инструкции о порядке начисления и уплаты страховых взносов по государственному социальному страхованию</w:t>
      </w:r>
      <w:r>
        <w:rPr>
          <w:rFonts w:ascii="Times New Roman" w:hAnsi="Times New Roman" w:cs="Times New Roman"/>
          <w:bCs/>
          <w:sz w:val="28"/>
          <w:szCs w:val="28"/>
        </w:rPr>
        <w:t>, утвержденной указанным постановлением:</w:t>
      </w:r>
    </w:p>
    <w:p w:rsidR="005B1135" w:rsidRDefault="005B113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пункт 20 дополнить абзацем вторым следующего содержания:</w:t>
      </w:r>
    </w:p>
    <w:p w:rsidR="005B1135" w:rsidRDefault="005B113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434F4">
        <w:rPr>
          <w:rFonts w:ascii="Times New Roman" w:hAnsi="Times New Roman" w:cs="Times New Roman"/>
          <w:bCs/>
          <w:sz w:val="28"/>
          <w:szCs w:val="28"/>
        </w:rPr>
        <w:t xml:space="preserve">Плательщики страховых взносов, </w:t>
      </w:r>
      <w:r w:rsidR="002E3D25">
        <w:rPr>
          <w:rFonts w:ascii="Times New Roman" w:hAnsi="Times New Roman" w:cs="Times New Roman"/>
          <w:bCs/>
          <w:sz w:val="28"/>
          <w:szCs w:val="28"/>
        </w:rPr>
        <w:t xml:space="preserve">не являющиеся субъектами малого и среднего предпринимательства, некоммерческой организацией в соответствии с налоговым законодательством Кыргызской Республики, </w:t>
      </w:r>
      <w:r w:rsidRPr="000434F4">
        <w:rPr>
          <w:rFonts w:ascii="Times New Roman" w:hAnsi="Times New Roman" w:cs="Times New Roman"/>
          <w:bCs/>
          <w:sz w:val="28"/>
          <w:szCs w:val="28"/>
        </w:rPr>
        <w:t xml:space="preserve">ежемесячно составляют </w:t>
      </w:r>
      <w:r>
        <w:rPr>
          <w:rFonts w:ascii="Times New Roman" w:hAnsi="Times New Roman" w:cs="Times New Roman"/>
          <w:bCs/>
          <w:sz w:val="28"/>
          <w:szCs w:val="28"/>
        </w:rPr>
        <w:t>отчет</w:t>
      </w:r>
      <w:r w:rsidRPr="000434F4">
        <w:rPr>
          <w:rFonts w:ascii="Times New Roman" w:hAnsi="Times New Roman" w:cs="Times New Roman"/>
          <w:bCs/>
          <w:sz w:val="28"/>
          <w:szCs w:val="28"/>
        </w:rPr>
        <w:t xml:space="preserve"> по средствам обязательного государственного социального страхования, по форме </w:t>
      </w:r>
      <w:r>
        <w:rPr>
          <w:rFonts w:ascii="Times New Roman" w:hAnsi="Times New Roman" w:cs="Times New Roman"/>
          <w:bCs/>
          <w:sz w:val="28"/>
          <w:szCs w:val="28"/>
        </w:rPr>
        <w:t>утвержденной Правительством Кыргызской Республики</w:t>
      </w:r>
      <w:proofErr w:type="gramStart"/>
      <w:r w:rsidRPr="000434F4">
        <w:rPr>
          <w:rFonts w:ascii="Times New Roman" w:hAnsi="Times New Roman" w:cs="Times New Roman"/>
          <w:bCs/>
          <w:sz w:val="28"/>
          <w:szCs w:val="28"/>
        </w:rPr>
        <w:t>.</w:t>
      </w:r>
      <w:r w:rsidR="00C71E5E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513D56" w:rsidRDefault="00C71E5E" w:rsidP="00513D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3D56" w:rsidRPr="00513D56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bookmarkStart w:id="0" w:name="_GoBack"/>
      <w:bookmarkEnd w:id="0"/>
      <w:r w:rsidR="00513D56" w:rsidRPr="00513D56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513D56" w:rsidRPr="00513D56" w:rsidRDefault="00513D56" w:rsidP="00513D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F062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F062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="007F0621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B03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434F4"/>
    <w:rsid w:val="00103A2C"/>
    <w:rsid w:val="001355F0"/>
    <w:rsid w:val="00160C04"/>
    <w:rsid w:val="002410BD"/>
    <w:rsid w:val="00260CCB"/>
    <w:rsid w:val="00262CA5"/>
    <w:rsid w:val="002E3D25"/>
    <w:rsid w:val="00310257"/>
    <w:rsid w:val="00444FC6"/>
    <w:rsid w:val="00484E41"/>
    <w:rsid w:val="004C2DB4"/>
    <w:rsid w:val="00513D56"/>
    <w:rsid w:val="005A6161"/>
    <w:rsid w:val="005B1135"/>
    <w:rsid w:val="00656201"/>
    <w:rsid w:val="007F0621"/>
    <w:rsid w:val="00807148"/>
    <w:rsid w:val="00884E92"/>
    <w:rsid w:val="00B03A7E"/>
    <w:rsid w:val="00B53BCE"/>
    <w:rsid w:val="00BB20A7"/>
    <w:rsid w:val="00BE5F39"/>
    <w:rsid w:val="00C71E5E"/>
    <w:rsid w:val="00C7265B"/>
    <w:rsid w:val="00C72976"/>
    <w:rsid w:val="00C91251"/>
    <w:rsid w:val="00CF1596"/>
    <w:rsid w:val="00E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Мирзат АММ. Алиев</cp:lastModifiedBy>
  <cp:revision>8</cp:revision>
  <cp:lastPrinted>2019-10-09T05:27:00Z</cp:lastPrinted>
  <dcterms:created xsi:type="dcterms:W3CDTF">2020-09-25T03:33:00Z</dcterms:created>
  <dcterms:modified xsi:type="dcterms:W3CDTF">2020-09-28T12:12:00Z</dcterms:modified>
</cp:coreProperties>
</file>